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293EC2">
        <w:rPr>
          <w:b/>
          <w:sz w:val="28"/>
          <w:szCs w:val="28"/>
        </w:rPr>
        <w:t>ADRIAN GARCIA REYES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293EC2">
        <w:t>LIC. EN ADMINISTRACION.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293EC2">
        <w:t>INSTITUTO TECNOLOGICO DE CD. VALLES.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0271B0">
        <w:t>UNIVERSIDAD INTERCULTURAL DE SAN LUIS POTOSI</w:t>
      </w:r>
      <w:r w:rsidR="000271B0">
        <w:tab/>
      </w:r>
    </w:p>
    <w:p w:rsidR="005E4FDE" w:rsidRDefault="005E4FDE" w:rsidP="005E4FDE">
      <w:pPr>
        <w:spacing w:after="0" w:line="240" w:lineRule="auto"/>
      </w:pPr>
      <w:r>
        <w:t>PUESTO</w:t>
      </w:r>
      <w:r w:rsidR="000271B0">
        <w:t xml:space="preserve">: </w:t>
      </w:r>
      <w:r w:rsidR="00293EC2">
        <w:t>DIRECTOR DE DIVISION DE LA U.A. DE CARDENAS.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293EC2">
        <w:t>AGOSTO 2016-ACTUAL.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PUESTO: SUBDIRECTOR ACADEMICA DE LA U.A. DE CARDENAS.</w:t>
      </w:r>
    </w:p>
    <w:p w:rsidR="00293EC2" w:rsidRDefault="00293EC2" w:rsidP="005E4FDE">
      <w:pPr>
        <w:spacing w:after="0" w:line="240" w:lineRule="auto"/>
      </w:pPr>
      <w:r>
        <w:t>PERIODO: MAYO 2014-JULIO 2016.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PUESTO: SUBDIRECTOR ADMINISTRATIVO DE LA U.A. DE CARDENAS.</w:t>
      </w:r>
    </w:p>
    <w:p w:rsidR="00293EC2" w:rsidRDefault="00293EC2" w:rsidP="005E4FDE">
      <w:pPr>
        <w:spacing w:after="0" w:line="240" w:lineRule="auto"/>
      </w:pPr>
      <w:r>
        <w:t>PERIODO: FEBRERO 2014-ABRIL 2014.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CENTRO DE ESTUDIOS COMUNITARIOS CD. VALLES S.L.P.</w:t>
      </w:r>
    </w:p>
    <w:p w:rsidR="00293EC2" w:rsidRDefault="00293EC2" w:rsidP="005E4FDE">
      <w:pPr>
        <w:spacing w:after="0" w:line="240" w:lineRule="auto"/>
      </w:pPr>
      <w:r>
        <w:t>PUESTO: DOCENTE.</w:t>
      </w:r>
    </w:p>
    <w:p w:rsidR="00293EC2" w:rsidRDefault="00293EC2" w:rsidP="005E4FDE">
      <w:pPr>
        <w:spacing w:after="0" w:line="240" w:lineRule="auto"/>
      </w:pPr>
      <w:r>
        <w:t>PERIODO: FEBRERO 2013-MAYO 2013.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SERLIM EMPRESAS.</w:t>
      </w:r>
    </w:p>
    <w:p w:rsidR="00293EC2" w:rsidRDefault="00293EC2" w:rsidP="005E4FDE">
      <w:pPr>
        <w:spacing w:after="0" w:line="240" w:lineRule="auto"/>
      </w:pPr>
      <w:r>
        <w:t>PUESTO: ADMNISTRADOR DE VENTAS.</w:t>
      </w:r>
    </w:p>
    <w:p w:rsidR="00293EC2" w:rsidRDefault="00293EC2" w:rsidP="005E4FDE">
      <w:pPr>
        <w:spacing w:after="0" w:line="240" w:lineRule="auto"/>
      </w:pPr>
      <w:r>
        <w:t>PERIODO: ABRIL 2013-AGOSTO 2013.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CONSEJO NACIONAL DE FOMENTO EDUCATIVO DELEGACION S.L.P.</w:t>
      </w:r>
    </w:p>
    <w:p w:rsidR="00293EC2" w:rsidRDefault="00293EC2" w:rsidP="005E4FDE">
      <w:pPr>
        <w:spacing w:after="0" w:line="240" w:lineRule="auto"/>
      </w:pPr>
      <w:r>
        <w:t>PUESTO: ASESOR PEDAGOGICO ITINERANTE.</w:t>
      </w:r>
    </w:p>
    <w:p w:rsidR="00293EC2" w:rsidRDefault="00293EC2" w:rsidP="005E4FDE">
      <w:pPr>
        <w:spacing w:after="0" w:line="240" w:lineRule="auto"/>
      </w:pPr>
      <w:r>
        <w:t>PERIODO: OCTUBRE 2011-FEBRERO 2013.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FIDEICOMISO INGENIO PLAN DE SAN LUIS.</w:t>
      </w:r>
    </w:p>
    <w:p w:rsidR="00293EC2" w:rsidRDefault="00293EC2" w:rsidP="005E4FDE">
      <w:pPr>
        <w:spacing w:after="0" w:line="240" w:lineRule="auto"/>
      </w:pPr>
      <w:r>
        <w:t>PUESTO: SUPERVISOR DE PERSONAL.</w:t>
      </w:r>
    </w:p>
    <w:p w:rsidR="00293EC2" w:rsidRDefault="00293EC2" w:rsidP="005E4FDE">
      <w:pPr>
        <w:spacing w:after="0" w:line="240" w:lineRule="auto"/>
      </w:pPr>
      <w:r>
        <w:t>PERIODO: NOVIEMBRE 2010-MAYO 2011.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INSTITUTO PARA EL DESARROLLO DE LAS HUASTECAS.</w:t>
      </w:r>
    </w:p>
    <w:p w:rsidR="00293EC2" w:rsidRDefault="00293EC2" w:rsidP="005E4FDE">
      <w:pPr>
        <w:spacing w:after="0" w:line="240" w:lineRule="auto"/>
      </w:pPr>
      <w:r>
        <w:t>PUESTO: TECNICO GESTOR DE PROYECTOS PRODUCTIVOS.</w:t>
      </w:r>
    </w:p>
    <w:p w:rsidR="00293EC2" w:rsidRDefault="00293EC2" w:rsidP="005E4FDE">
      <w:pPr>
        <w:spacing w:after="0" w:line="240" w:lineRule="auto"/>
      </w:pPr>
      <w:r>
        <w:t>PERIODO: FEBRERO 2010-OCTUBRE 2010.</w:t>
      </w:r>
    </w:p>
    <w:p w:rsidR="00293EC2" w:rsidRDefault="00293EC2" w:rsidP="005E4FDE">
      <w:pPr>
        <w:spacing w:after="0" w:line="240" w:lineRule="auto"/>
      </w:pPr>
    </w:p>
    <w:p w:rsidR="00293EC2" w:rsidRDefault="00293EC2" w:rsidP="005E4FDE">
      <w:pPr>
        <w:spacing w:after="0" w:line="240" w:lineRule="auto"/>
      </w:pPr>
      <w:r>
        <w:t>EMPRESA: TIENDA SORIANA</w:t>
      </w:r>
    </w:p>
    <w:p w:rsidR="00293EC2" w:rsidRDefault="00293EC2" w:rsidP="005E4FDE">
      <w:pPr>
        <w:spacing w:after="0" w:line="240" w:lineRule="auto"/>
      </w:pPr>
      <w:r>
        <w:t>PUESTO: SUPERVISOR DE CAJAS/ AUXILIAR DE DEPARTAMENTO.</w:t>
      </w:r>
    </w:p>
    <w:p w:rsidR="00C07024" w:rsidRDefault="00293EC2" w:rsidP="00C07024">
      <w:pPr>
        <w:spacing w:after="0" w:line="240" w:lineRule="auto"/>
      </w:pPr>
      <w:r>
        <w:t>PERIODO: JUNIO 2006-FEBRERO 2010.</w:t>
      </w:r>
    </w:p>
    <w:p w:rsidR="003069BE" w:rsidRPr="00C07024" w:rsidRDefault="003069BE" w:rsidP="00C07024">
      <w:pPr>
        <w:spacing w:after="0" w:line="240" w:lineRule="auto"/>
        <w:jc w:val="center"/>
      </w:pPr>
      <w:r>
        <w:rPr>
          <w:b/>
          <w:color w:val="002060"/>
          <w:sz w:val="24"/>
          <w:szCs w:val="24"/>
        </w:rPr>
        <w:lastRenderedPageBreak/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C07024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7FC2331F" wp14:editId="583019CE">
            <wp:simplePos x="0" y="0"/>
            <wp:positionH relativeFrom="column">
              <wp:posOffset>-394335</wp:posOffset>
            </wp:positionH>
            <wp:positionV relativeFrom="paragraph">
              <wp:posOffset>113665</wp:posOffset>
            </wp:positionV>
            <wp:extent cx="6362700" cy="80391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GARCIA REYES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C07024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3810</wp:posOffset>
            </wp:positionV>
            <wp:extent cx="6502840" cy="4819650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GARCIA REYE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8526" cy="48164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271B0"/>
    <w:rsid w:val="002243BA"/>
    <w:rsid w:val="00293EC2"/>
    <w:rsid w:val="002B6AA6"/>
    <w:rsid w:val="003069BE"/>
    <w:rsid w:val="003E222A"/>
    <w:rsid w:val="004E7CAE"/>
    <w:rsid w:val="005663C5"/>
    <w:rsid w:val="00580C03"/>
    <w:rsid w:val="005E4FDE"/>
    <w:rsid w:val="006C6EC5"/>
    <w:rsid w:val="00AD2C9F"/>
    <w:rsid w:val="00C07024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4</cp:revision>
  <dcterms:created xsi:type="dcterms:W3CDTF">2018-07-09T16:06:00Z</dcterms:created>
  <dcterms:modified xsi:type="dcterms:W3CDTF">2018-07-09T18:34:00Z</dcterms:modified>
</cp:coreProperties>
</file>